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51DFB" w14:textId="7E183391" w:rsidR="00497F5F" w:rsidRDefault="0018641C" w:rsidP="0018641C">
      <w:pPr>
        <w:spacing w:after="80" w:line="240" w:lineRule="auto"/>
        <w:jc w:val="center"/>
        <w:rPr>
          <w:rFonts w:ascii="Garamond" w:hAnsi="Garamond"/>
        </w:rPr>
      </w:pPr>
      <w:r>
        <w:rPr>
          <w:rFonts w:ascii="Garamond" w:hAnsi="Garamond"/>
          <w:b/>
          <w:bCs/>
        </w:rPr>
        <w:t>Psalm 42</w:t>
      </w:r>
      <w:r>
        <w:rPr>
          <w:rFonts w:ascii="Garamond" w:hAnsi="Garamond"/>
        </w:rPr>
        <w:t xml:space="preserve"> </w:t>
      </w:r>
      <w:r w:rsidR="00497F5F">
        <w:rPr>
          <w:rFonts w:ascii="Garamond" w:hAnsi="Garamond"/>
        </w:rPr>
        <w:br/>
      </w:r>
      <w:r w:rsidR="00497F5F" w:rsidRPr="00497F5F">
        <w:rPr>
          <w:rFonts w:ascii="Garamond" w:hAnsi="Garamond"/>
        </w:rPr>
        <w:t xml:space="preserve">April </w:t>
      </w:r>
      <w:r>
        <w:rPr>
          <w:rFonts w:ascii="Garamond" w:hAnsi="Garamond"/>
        </w:rPr>
        <w:t>20</w:t>
      </w:r>
      <w:r w:rsidR="00497F5F" w:rsidRPr="00497F5F">
        <w:rPr>
          <w:rFonts w:ascii="Garamond" w:hAnsi="Garamond"/>
        </w:rPr>
        <w:t>, 2021</w:t>
      </w:r>
    </w:p>
    <w:p w14:paraId="017F33F2" w14:textId="07F88A15" w:rsidR="0018641C" w:rsidRDefault="0018641C" w:rsidP="0018641C">
      <w:pPr>
        <w:spacing w:after="80" w:line="240" w:lineRule="auto"/>
        <w:rPr>
          <w:rFonts w:ascii="Garamond" w:hAnsi="Garamond"/>
        </w:rPr>
      </w:pPr>
    </w:p>
    <w:p w14:paraId="32B6FFAF" w14:textId="1F5C9840" w:rsidR="0018641C" w:rsidRPr="005D558B" w:rsidRDefault="0018641C" w:rsidP="005D558B">
      <w:pPr>
        <w:spacing w:after="80" w:line="240" w:lineRule="auto"/>
        <w:ind w:left="1440" w:right="1440"/>
        <w:rPr>
          <w:rFonts w:ascii="Garamond" w:hAnsi="Garamond"/>
        </w:rPr>
      </w:pPr>
      <w:r w:rsidRPr="005D558B">
        <w:rPr>
          <w:rFonts w:ascii="Garamond" w:hAnsi="Garamond"/>
        </w:rPr>
        <w:t xml:space="preserve">1For the director of music. A maskil of the Sons of Korah. As the deer pants for streams of water, so my soul pants for you, O God. 2My soul thirsts for God, for the living God. When can I go and meet with God? 3My tears have been my food day and night, while men say to me all day long, "Where is your God?" 4These things I remember as I pour out my soul: how I used to go with the multitude, leading the procession to the house of God, with shouts of joy and thanksgiving among the festive throng. 5Why are you downcast, O my soul? Why so disturbed within me? Put your hope in God, for I will yet praise him, my Savior and 6my God. My soul is downcast within me; </w:t>
      </w:r>
      <w:proofErr w:type="gramStart"/>
      <w:r w:rsidRPr="005D558B">
        <w:rPr>
          <w:rFonts w:ascii="Garamond" w:hAnsi="Garamond"/>
        </w:rPr>
        <w:t>therefore</w:t>
      </w:r>
      <w:proofErr w:type="gramEnd"/>
      <w:r w:rsidRPr="005D558B">
        <w:rPr>
          <w:rFonts w:ascii="Garamond" w:hAnsi="Garamond"/>
        </w:rPr>
        <w:t xml:space="preserve"> I will remember you from the land of the Jordan, the heights of Hermon—from Mount Mizar. 7Deep calls to deep in the roar of your waterfalls; all your waves and breakers have swept over me. 8By day the LORD directs his </w:t>
      </w:r>
      <w:proofErr w:type="gramStart"/>
      <w:r w:rsidRPr="005D558B">
        <w:rPr>
          <w:rFonts w:ascii="Garamond" w:hAnsi="Garamond"/>
        </w:rPr>
        <w:t>love,</w:t>
      </w:r>
      <w:proofErr w:type="gramEnd"/>
      <w:r w:rsidRPr="005D558B">
        <w:rPr>
          <w:rFonts w:ascii="Garamond" w:hAnsi="Garamond"/>
        </w:rPr>
        <w:t xml:space="preserve"> at night his song is with me—a prayer to the God of my life. 9I say to God my Rock, "Why have you forgotten me? Why must I go about mourning, oppressed by the enemy?" 10My bones suffer mortal agony as my foes taunt me, saying to me all day long, "Where is your God?" 11Why are you downcast, O my soul? Why so disturbed within me? Put your hope in God, for I will yet praise him, my </w:t>
      </w:r>
      <w:proofErr w:type="gramStart"/>
      <w:r w:rsidRPr="005D558B">
        <w:rPr>
          <w:rFonts w:ascii="Garamond" w:hAnsi="Garamond"/>
        </w:rPr>
        <w:t>Savior</w:t>
      </w:r>
      <w:proofErr w:type="gramEnd"/>
      <w:r w:rsidRPr="005D558B">
        <w:rPr>
          <w:rFonts w:ascii="Garamond" w:hAnsi="Garamond"/>
        </w:rPr>
        <w:t xml:space="preserve"> and my God. </w:t>
      </w:r>
    </w:p>
    <w:p w14:paraId="14F315EC" w14:textId="2EAE5555" w:rsidR="0018641C" w:rsidRPr="0018641C" w:rsidRDefault="001C5360" w:rsidP="005D558B">
      <w:pPr>
        <w:spacing w:after="80" w:line="240" w:lineRule="auto"/>
        <w:ind w:left="1440" w:right="1440"/>
        <w:jc w:val="right"/>
        <w:rPr>
          <w:rFonts w:ascii="Garamond" w:hAnsi="Garamond"/>
        </w:rPr>
      </w:pPr>
      <w:hyperlink r:id="rId8" w:history="1">
        <w:r w:rsidR="0018641C" w:rsidRPr="0018641C">
          <w:rPr>
            <w:rStyle w:val="Hyperlink"/>
            <w:rFonts w:ascii="Garamond" w:hAnsi="Garamond"/>
            <w:u w:val="none"/>
          </w:rPr>
          <w:t>Psalms 42:1-11 (NIV)</w:t>
        </w:r>
      </w:hyperlink>
    </w:p>
    <w:p w14:paraId="64D5FFD3" w14:textId="42B0B525" w:rsidR="0018641C" w:rsidRDefault="0018641C" w:rsidP="0018641C">
      <w:pPr>
        <w:spacing w:after="80" w:line="240" w:lineRule="auto"/>
        <w:rPr>
          <w:rFonts w:ascii="Garamond" w:hAnsi="Garamond"/>
        </w:rPr>
      </w:pPr>
    </w:p>
    <w:p w14:paraId="10223246" w14:textId="77777777" w:rsidR="005D558B" w:rsidRDefault="005D558B" w:rsidP="0018641C">
      <w:pPr>
        <w:spacing w:after="80" w:line="240" w:lineRule="auto"/>
        <w:rPr>
          <w:rFonts w:ascii="Garamond" w:hAnsi="Garamond"/>
        </w:rPr>
      </w:pPr>
    </w:p>
    <w:p w14:paraId="12DBE203" w14:textId="44DF6765" w:rsidR="0018641C" w:rsidRPr="004A76A7" w:rsidRDefault="0018641C" w:rsidP="0018641C">
      <w:pPr>
        <w:spacing w:after="80" w:line="240" w:lineRule="auto"/>
        <w:rPr>
          <w:rFonts w:ascii="Garamond" w:hAnsi="Garamond"/>
          <w:b/>
          <w:bCs/>
        </w:rPr>
      </w:pPr>
      <w:r w:rsidRPr="004A76A7">
        <w:rPr>
          <w:rFonts w:ascii="Garamond" w:hAnsi="Garamond"/>
          <w:b/>
          <w:bCs/>
        </w:rPr>
        <w:t>Summary:</w:t>
      </w:r>
    </w:p>
    <w:p w14:paraId="6E47912F" w14:textId="2114B4A1" w:rsidR="0018641C" w:rsidRDefault="0018641C" w:rsidP="004A76A7">
      <w:pPr>
        <w:spacing w:after="80" w:line="240" w:lineRule="auto"/>
        <w:ind w:left="720" w:hanging="720"/>
        <w:rPr>
          <w:rFonts w:ascii="Garamond" w:hAnsi="Garamond"/>
        </w:rPr>
      </w:pPr>
      <w:r>
        <w:rPr>
          <w:rFonts w:ascii="Garamond" w:hAnsi="Garamond"/>
        </w:rPr>
        <w:t>Verse 1-2 – The writer seeks God for help, but feels God is not responding.</w:t>
      </w:r>
    </w:p>
    <w:p w14:paraId="3262411B" w14:textId="1619DAF8" w:rsidR="0018641C" w:rsidRDefault="0018641C" w:rsidP="004A76A7">
      <w:pPr>
        <w:spacing w:after="80" w:line="240" w:lineRule="auto"/>
        <w:ind w:left="720" w:hanging="720"/>
        <w:rPr>
          <w:rFonts w:ascii="Garamond" w:hAnsi="Garamond"/>
        </w:rPr>
      </w:pPr>
      <w:r>
        <w:rPr>
          <w:rFonts w:ascii="Garamond" w:hAnsi="Garamond"/>
        </w:rPr>
        <w:t>Verse 3 – Thing</w:t>
      </w:r>
      <w:r w:rsidR="001C5360">
        <w:rPr>
          <w:rFonts w:ascii="Garamond" w:hAnsi="Garamond"/>
        </w:rPr>
        <w:t>s</w:t>
      </w:r>
      <w:r>
        <w:rPr>
          <w:rFonts w:ascii="Garamond" w:hAnsi="Garamond"/>
        </w:rPr>
        <w:t xml:space="preserve"> are not working for the writer. He is ashamed and feel others criticize him. How can someone who trust in God and claim to know Him be in such a bad position?</w:t>
      </w:r>
    </w:p>
    <w:p w14:paraId="69F356E7" w14:textId="543BFF34" w:rsidR="0018641C" w:rsidRDefault="0018641C" w:rsidP="004A76A7">
      <w:pPr>
        <w:spacing w:after="80" w:line="240" w:lineRule="auto"/>
        <w:ind w:left="720" w:hanging="720"/>
        <w:rPr>
          <w:rFonts w:ascii="Garamond" w:hAnsi="Garamond"/>
        </w:rPr>
      </w:pPr>
      <w:r>
        <w:rPr>
          <w:rFonts w:ascii="Garamond" w:hAnsi="Garamond"/>
        </w:rPr>
        <w:t>Verse 4 – The writer used to lead worship. He loved God and led other lovers of God to worship. He led people to God. Perhaps he even had the money and resources to throw huge celebrations and welcome others.</w:t>
      </w:r>
    </w:p>
    <w:p w14:paraId="1CBA4E53" w14:textId="27C88831" w:rsidR="0018641C" w:rsidRDefault="0018641C" w:rsidP="004A76A7">
      <w:pPr>
        <w:spacing w:after="80" w:line="240" w:lineRule="auto"/>
        <w:ind w:left="720" w:hanging="720"/>
        <w:rPr>
          <w:rFonts w:ascii="Garamond" w:hAnsi="Garamond"/>
        </w:rPr>
      </w:pPr>
      <w:r>
        <w:rPr>
          <w:rFonts w:ascii="Garamond" w:hAnsi="Garamond"/>
        </w:rPr>
        <w:t>Verse 5-6 – The writer’s heart, emotions, thoughts are discouraged. Yet, he holds on.</w:t>
      </w:r>
    </w:p>
    <w:p w14:paraId="5F8F3A8C" w14:textId="1C7F887F" w:rsidR="0018641C" w:rsidRDefault="0018641C" w:rsidP="004A76A7">
      <w:pPr>
        <w:spacing w:after="80" w:line="240" w:lineRule="auto"/>
        <w:ind w:left="720" w:hanging="720"/>
        <w:rPr>
          <w:rFonts w:ascii="Garamond" w:hAnsi="Garamond"/>
        </w:rPr>
      </w:pPr>
      <w:r>
        <w:rPr>
          <w:rFonts w:ascii="Garamond" w:hAnsi="Garamond"/>
        </w:rPr>
        <w:t xml:space="preserve">Verse 7 </w:t>
      </w:r>
      <w:r w:rsidR="002951C0">
        <w:rPr>
          <w:rFonts w:ascii="Garamond" w:hAnsi="Garamond"/>
        </w:rPr>
        <w:t>–</w:t>
      </w:r>
      <w:r>
        <w:rPr>
          <w:rFonts w:ascii="Garamond" w:hAnsi="Garamond"/>
        </w:rPr>
        <w:t xml:space="preserve"> </w:t>
      </w:r>
      <w:r w:rsidR="002951C0">
        <w:rPr>
          <w:rFonts w:ascii="Garamond" w:hAnsi="Garamond"/>
        </w:rPr>
        <w:t>(</w:t>
      </w:r>
      <w:r w:rsidR="004A76A7">
        <w:rPr>
          <w:rFonts w:ascii="Garamond" w:hAnsi="Garamond"/>
        </w:rPr>
        <w:t>unclear</w:t>
      </w:r>
      <w:r w:rsidR="002951C0">
        <w:rPr>
          <w:rFonts w:ascii="Garamond" w:hAnsi="Garamond"/>
        </w:rPr>
        <w:t xml:space="preserve">) </w:t>
      </w:r>
      <w:r w:rsidR="004A76A7">
        <w:rPr>
          <w:rFonts w:ascii="Garamond" w:hAnsi="Garamond"/>
        </w:rPr>
        <w:t xml:space="preserve">it can mean “I have faced all kinds of trouble that can be thrown at me” OR “My deepest hurts </w:t>
      </w:r>
      <w:proofErr w:type="gramStart"/>
      <w:r w:rsidR="004A76A7">
        <w:rPr>
          <w:rFonts w:ascii="Garamond" w:hAnsi="Garamond"/>
        </w:rPr>
        <w:t>calls</w:t>
      </w:r>
      <w:proofErr w:type="gramEnd"/>
      <w:r w:rsidR="004A76A7">
        <w:rPr>
          <w:rFonts w:ascii="Garamond" w:hAnsi="Garamond"/>
        </w:rPr>
        <w:t xml:space="preserve"> out to You who is deep”</w:t>
      </w:r>
    </w:p>
    <w:p w14:paraId="218DC2E7" w14:textId="618F2031" w:rsidR="002951C0" w:rsidRDefault="002951C0" w:rsidP="004A76A7">
      <w:pPr>
        <w:spacing w:after="80" w:line="240" w:lineRule="auto"/>
        <w:ind w:left="720" w:hanging="720"/>
        <w:rPr>
          <w:rFonts w:ascii="Garamond" w:hAnsi="Garamond"/>
        </w:rPr>
      </w:pPr>
      <w:r>
        <w:rPr>
          <w:rFonts w:ascii="Garamond" w:hAnsi="Garamond"/>
        </w:rPr>
        <w:t xml:space="preserve">Verse 8 – The writer believes God is always with </w:t>
      </w:r>
      <w:proofErr w:type="gramStart"/>
      <w:r>
        <w:rPr>
          <w:rFonts w:ascii="Garamond" w:hAnsi="Garamond"/>
        </w:rPr>
        <w:t>him</w:t>
      </w:r>
      <w:proofErr w:type="gramEnd"/>
    </w:p>
    <w:p w14:paraId="13984FCF" w14:textId="63A42196" w:rsidR="002951C0" w:rsidRDefault="002951C0" w:rsidP="004A76A7">
      <w:pPr>
        <w:spacing w:after="80" w:line="240" w:lineRule="auto"/>
        <w:ind w:left="720" w:hanging="720"/>
        <w:rPr>
          <w:rFonts w:ascii="Garamond" w:hAnsi="Garamond"/>
        </w:rPr>
      </w:pPr>
      <w:r>
        <w:rPr>
          <w:rFonts w:ascii="Garamond" w:hAnsi="Garamond"/>
        </w:rPr>
        <w:t xml:space="preserve">Verse 9-10 – </w:t>
      </w:r>
      <w:proofErr w:type="gramStart"/>
      <w:r>
        <w:rPr>
          <w:rFonts w:ascii="Garamond" w:hAnsi="Garamond"/>
        </w:rPr>
        <w:t>Yet,</w:t>
      </w:r>
      <w:proofErr w:type="gramEnd"/>
      <w:r>
        <w:rPr>
          <w:rFonts w:ascii="Garamond" w:hAnsi="Garamond"/>
        </w:rPr>
        <w:t xml:space="preserve"> today (during these times), he feels God is not with him. God does not respond to his needs, and others oppress (make fun of, mocks) him. He is ashamed and even feels physically weak or sick as things do not work out.</w:t>
      </w:r>
    </w:p>
    <w:p w14:paraId="4DE3C7D1" w14:textId="6CB2CA13" w:rsidR="002951C0" w:rsidRDefault="002951C0" w:rsidP="004A76A7">
      <w:pPr>
        <w:spacing w:after="80" w:line="240" w:lineRule="auto"/>
        <w:ind w:left="720" w:hanging="720"/>
        <w:rPr>
          <w:rFonts w:ascii="Garamond" w:hAnsi="Garamond"/>
        </w:rPr>
      </w:pPr>
      <w:r>
        <w:rPr>
          <w:rFonts w:ascii="Garamond" w:hAnsi="Garamond"/>
        </w:rPr>
        <w:t>Verse 11 – The writer asks his soul (heart, thoughts, emotions), why are you feeling down? Trust God!</w:t>
      </w:r>
    </w:p>
    <w:p w14:paraId="0E6291AC" w14:textId="77777777" w:rsidR="002951C0" w:rsidRDefault="002951C0" w:rsidP="0018641C">
      <w:pPr>
        <w:spacing w:after="80" w:line="240" w:lineRule="auto"/>
        <w:rPr>
          <w:rFonts w:ascii="Garamond" w:hAnsi="Garamond"/>
        </w:rPr>
      </w:pPr>
    </w:p>
    <w:p w14:paraId="357471F5" w14:textId="77777777" w:rsidR="0018641C" w:rsidRDefault="0018641C" w:rsidP="0018641C">
      <w:pPr>
        <w:spacing w:after="80" w:line="240" w:lineRule="auto"/>
        <w:rPr>
          <w:rFonts w:ascii="Garamond" w:hAnsi="Garamond"/>
        </w:rPr>
      </w:pPr>
    </w:p>
    <w:p w14:paraId="7845D191" w14:textId="026839F3" w:rsidR="0018641C" w:rsidRPr="004A76A7" w:rsidRDefault="0018641C" w:rsidP="0018641C">
      <w:pPr>
        <w:spacing w:after="80" w:line="240" w:lineRule="auto"/>
        <w:rPr>
          <w:rFonts w:ascii="Garamond" w:hAnsi="Garamond"/>
          <w:b/>
          <w:bCs/>
        </w:rPr>
      </w:pPr>
      <w:r w:rsidRPr="004A76A7">
        <w:rPr>
          <w:rFonts w:ascii="Garamond" w:hAnsi="Garamond"/>
          <w:b/>
          <w:bCs/>
        </w:rPr>
        <w:t>Reflection Questions:</w:t>
      </w:r>
    </w:p>
    <w:p w14:paraId="7383E123" w14:textId="21FF3B68" w:rsidR="0018641C" w:rsidRDefault="0018641C" w:rsidP="0018641C">
      <w:pPr>
        <w:pStyle w:val="ListParagraph"/>
        <w:numPr>
          <w:ilvl w:val="0"/>
          <w:numId w:val="5"/>
        </w:numPr>
        <w:spacing w:after="80" w:line="240" w:lineRule="auto"/>
        <w:rPr>
          <w:rFonts w:ascii="Garamond" w:hAnsi="Garamond"/>
        </w:rPr>
      </w:pPr>
      <w:r>
        <w:rPr>
          <w:rFonts w:ascii="Garamond" w:hAnsi="Garamond"/>
        </w:rPr>
        <w:t>How are your interactions with God? When you seek Him, do you feel He is not there?</w:t>
      </w:r>
    </w:p>
    <w:p w14:paraId="5796CC09" w14:textId="637A097D" w:rsidR="002951C0" w:rsidRDefault="002951C0" w:rsidP="0018641C">
      <w:pPr>
        <w:pStyle w:val="ListParagraph"/>
        <w:numPr>
          <w:ilvl w:val="0"/>
          <w:numId w:val="5"/>
        </w:numPr>
        <w:spacing w:after="80" w:line="240" w:lineRule="auto"/>
        <w:rPr>
          <w:rFonts w:ascii="Garamond" w:hAnsi="Garamond"/>
        </w:rPr>
      </w:pPr>
      <w:r>
        <w:rPr>
          <w:rFonts w:ascii="Garamond" w:hAnsi="Garamond"/>
        </w:rPr>
        <w:t>When things do not work out, it is often easy to want to hide. It may also feel as if others are against you and mocking you. How do you react? Also, how can you care for others who may be feeling this way?</w:t>
      </w:r>
    </w:p>
    <w:p w14:paraId="5BCAE364" w14:textId="792C8721" w:rsidR="002951C0" w:rsidRDefault="004A76A7" w:rsidP="0018641C">
      <w:pPr>
        <w:pStyle w:val="ListParagraph"/>
        <w:numPr>
          <w:ilvl w:val="0"/>
          <w:numId w:val="5"/>
        </w:numPr>
        <w:spacing w:after="80" w:line="240" w:lineRule="auto"/>
        <w:rPr>
          <w:rFonts w:ascii="Garamond" w:hAnsi="Garamond"/>
        </w:rPr>
      </w:pPr>
      <w:r>
        <w:rPr>
          <w:rFonts w:ascii="Garamond" w:hAnsi="Garamond"/>
        </w:rPr>
        <w:t>What is the right position of our heart</w:t>
      </w:r>
      <w:r w:rsidR="001C5360">
        <w:rPr>
          <w:rFonts w:ascii="Garamond" w:hAnsi="Garamond"/>
        </w:rPr>
        <w:t>s</w:t>
      </w:r>
      <w:r>
        <w:rPr>
          <w:rFonts w:ascii="Garamond" w:hAnsi="Garamond"/>
        </w:rPr>
        <w:t xml:space="preserve"> when things do not work out right? </w:t>
      </w:r>
    </w:p>
    <w:p w14:paraId="1B6F215F" w14:textId="78F20EBE" w:rsidR="004A76A7" w:rsidRPr="0018641C" w:rsidRDefault="004A76A7" w:rsidP="0018641C">
      <w:pPr>
        <w:pStyle w:val="ListParagraph"/>
        <w:numPr>
          <w:ilvl w:val="0"/>
          <w:numId w:val="5"/>
        </w:numPr>
        <w:spacing w:after="80" w:line="240" w:lineRule="auto"/>
        <w:rPr>
          <w:rFonts w:ascii="Garamond" w:hAnsi="Garamond"/>
        </w:rPr>
      </w:pPr>
      <w:r>
        <w:rPr>
          <w:rFonts w:ascii="Garamond" w:hAnsi="Garamond"/>
        </w:rPr>
        <w:t>Who is the writer talking to in verse</w:t>
      </w:r>
      <w:r w:rsidR="001C5360">
        <w:rPr>
          <w:rFonts w:ascii="Garamond" w:hAnsi="Garamond"/>
        </w:rPr>
        <w:t>s</w:t>
      </w:r>
      <w:r>
        <w:rPr>
          <w:rFonts w:ascii="Garamond" w:hAnsi="Garamond"/>
        </w:rPr>
        <w:t xml:space="preserve"> 5 and 11. Do you think that is effective? Are there other ways to achieve the same effect?</w:t>
      </w:r>
    </w:p>
    <w:sectPr w:rsidR="004A76A7" w:rsidRPr="0018641C" w:rsidSect="00497F5F">
      <w:headerReference w:type="default" r:id="rId9"/>
      <w:footerReference w:type="default" r:id="rId10"/>
      <w:pgSz w:w="12240" w:h="15840" w:code="1"/>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684A0" w14:textId="77777777" w:rsidR="00A43130" w:rsidRDefault="00A43130" w:rsidP="00A43130">
      <w:pPr>
        <w:spacing w:after="0" w:line="240" w:lineRule="auto"/>
      </w:pPr>
      <w:r>
        <w:separator/>
      </w:r>
    </w:p>
  </w:endnote>
  <w:endnote w:type="continuationSeparator" w:id="0">
    <w:p w14:paraId="36B7024D" w14:textId="77777777" w:rsidR="00A43130" w:rsidRDefault="00A43130" w:rsidP="00A43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7601E" w14:textId="13D70514" w:rsidR="00193EAD" w:rsidRDefault="00193EAD">
    <w:pPr>
      <w:pStyle w:val="Footer"/>
    </w:pPr>
    <w:r>
      <w:rPr>
        <w:noProof/>
      </w:rPr>
      <w:drawing>
        <wp:anchor distT="0" distB="0" distL="114300" distR="114300" simplePos="0" relativeHeight="251658240" behindDoc="0" locked="0" layoutInCell="1" allowOverlap="1" wp14:anchorId="41B496C5" wp14:editId="3AEA8949">
          <wp:simplePos x="0" y="0"/>
          <wp:positionH relativeFrom="margin">
            <wp:align>center</wp:align>
          </wp:positionH>
          <wp:positionV relativeFrom="paragraph">
            <wp:posOffset>-2840241</wp:posOffset>
          </wp:positionV>
          <wp:extent cx="5946140" cy="2547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6140" cy="254762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44FB4" w14:textId="77777777" w:rsidR="00A43130" w:rsidRDefault="00A43130" w:rsidP="00A43130">
      <w:pPr>
        <w:spacing w:after="0" w:line="240" w:lineRule="auto"/>
      </w:pPr>
      <w:r>
        <w:separator/>
      </w:r>
    </w:p>
  </w:footnote>
  <w:footnote w:type="continuationSeparator" w:id="0">
    <w:p w14:paraId="2FDA3791" w14:textId="77777777" w:rsidR="00A43130" w:rsidRDefault="00A43130" w:rsidP="00A43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C5B6C" w14:textId="7940CA71" w:rsidR="00A43130" w:rsidRDefault="00497F5F" w:rsidP="00A43130">
    <w:pPr>
      <w:pStyle w:val="Header"/>
      <w:jc w:val="center"/>
    </w:pPr>
    <w:r>
      <w:rPr>
        <w:noProof/>
      </w:rPr>
      <w:drawing>
        <wp:inline distT="0" distB="0" distL="0" distR="0" wp14:anchorId="45A34B7C" wp14:editId="49807188">
          <wp:extent cx="2459819" cy="660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0147" cy="711498"/>
                  </a:xfrm>
                  <a:prstGeom prst="rect">
                    <a:avLst/>
                  </a:prstGeom>
                  <a:noFill/>
                  <a:ln>
                    <a:noFill/>
                  </a:ln>
                </pic:spPr>
              </pic:pic>
            </a:graphicData>
          </a:graphic>
        </wp:inline>
      </w:drawing>
    </w:r>
  </w:p>
  <w:p w14:paraId="47D1664D" w14:textId="77777777" w:rsidR="00F45B9C" w:rsidRPr="00F45B9C" w:rsidRDefault="00F45B9C" w:rsidP="00A43130">
    <w:pPr>
      <w:pStyle w:val="Header"/>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15D9"/>
    <w:multiLevelType w:val="multilevel"/>
    <w:tmpl w:val="ADE85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9E330D"/>
    <w:multiLevelType w:val="hybridMultilevel"/>
    <w:tmpl w:val="9C6ED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4E2846"/>
    <w:multiLevelType w:val="hybridMultilevel"/>
    <w:tmpl w:val="C652B7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817640A"/>
    <w:multiLevelType w:val="hybridMultilevel"/>
    <w:tmpl w:val="C2AAAB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E7B0A6C"/>
    <w:multiLevelType w:val="hybridMultilevel"/>
    <w:tmpl w:val="2134101E"/>
    <w:lvl w:ilvl="0" w:tplc="FFDA0264">
      <w:start w:val="202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26B"/>
    <w:rsid w:val="0005611A"/>
    <w:rsid w:val="00151BB4"/>
    <w:rsid w:val="001668FC"/>
    <w:rsid w:val="0018641C"/>
    <w:rsid w:val="00193EAD"/>
    <w:rsid w:val="001C5360"/>
    <w:rsid w:val="00214924"/>
    <w:rsid w:val="002951C0"/>
    <w:rsid w:val="0030603B"/>
    <w:rsid w:val="00497F5F"/>
    <w:rsid w:val="004A34D2"/>
    <w:rsid w:val="004A76A7"/>
    <w:rsid w:val="005D558B"/>
    <w:rsid w:val="00666F5E"/>
    <w:rsid w:val="009726F5"/>
    <w:rsid w:val="00A12903"/>
    <w:rsid w:val="00A43130"/>
    <w:rsid w:val="00A753EC"/>
    <w:rsid w:val="00AE126B"/>
    <w:rsid w:val="00BD70BD"/>
    <w:rsid w:val="00D727F2"/>
    <w:rsid w:val="00E92368"/>
    <w:rsid w:val="00E929AA"/>
    <w:rsid w:val="00F45B9C"/>
    <w:rsid w:val="00FD1B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CD7321F"/>
  <w15:chartTrackingRefBased/>
  <w15:docId w15:val="{89AA8101-D55B-4557-8F7F-C5CE770C2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060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60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130"/>
  </w:style>
  <w:style w:type="paragraph" w:styleId="Footer">
    <w:name w:val="footer"/>
    <w:basedOn w:val="Normal"/>
    <w:link w:val="FooterChar"/>
    <w:uiPriority w:val="99"/>
    <w:unhideWhenUsed/>
    <w:rsid w:val="00A43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130"/>
  </w:style>
  <w:style w:type="table" w:styleId="TableGrid">
    <w:name w:val="Table Grid"/>
    <w:basedOn w:val="TableNormal"/>
    <w:uiPriority w:val="39"/>
    <w:rsid w:val="00A43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903"/>
    <w:pPr>
      <w:ind w:left="720"/>
      <w:contextualSpacing/>
    </w:pPr>
  </w:style>
  <w:style w:type="table" w:styleId="TableGridLight">
    <w:name w:val="Grid Table Light"/>
    <w:basedOn w:val="TableNormal"/>
    <w:uiPriority w:val="40"/>
    <w:rsid w:val="00193E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93EA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30603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603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0603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0603B"/>
    <w:rPr>
      <w:color w:val="0000FF"/>
      <w:u w:val="single"/>
    </w:rPr>
  </w:style>
  <w:style w:type="character" w:styleId="UnresolvedMention">
    <w:name w:val="Unresolved Mention"/>
    <w:basedOn w:val="DefaultParagraphFont"/>
    <w:uiPriority w:val="99"/>
    <w:semiHidden/>
    <w:unhideWhenUsed/>
    <w:rsid w:val="00D727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42818">
      <w:bodyDiv w:val="1"/>
      <w:marLeft w:val="0"/>
      <w:marRight w:val="0"/>
      <w:marTop w:val="0"/>
      <w:marBottom w:val="0"/>
      <w:divBdr>
        <w:top w:val="none" w:sz="0" w:space="0" w:color="auto"/>
        <w:left w:val="none" w:sz="0" w:space="0" w:color="auto"/>
        <w:bottom w:val="none" w:sz="0" w:space="0" w:color="auto"/>
        <w:right w:val="none" w:sz="0" w:space="0" w:color="auto"/>
      </w:divBdr>
      <w:divsChild>
        <w:div w:id="201410054">
          <w:marLeft w:val="0"/>
          <w:marRight w:val="0"/>
          <w:marTop w:val="0"/>
          <w:marBottom w:val="0"/>
          <w:divBdr>
            <w:top w:val="none" w:sz="0" w:space="0" w:color="auto"/>
            <w:left w:val="none" w:sz="0" w:space="0" w:color="auto"/>
            <w:bottom w:val="none" w:sz="0" w:space="0" w:color="auto"/>
            <w:right w:val="none" w:sz="0" w:space="0" w:color="auto"/>
          </w:divBdr>
        </w:div>
        <w:div w:id="1727875353">
          <w:marLeft w:val="0"/>
          <w:marRight w:val="0"/>
          <w:marTop w:val="0"/>
          <w:marBottom w:val="0"/>
          <w:divBdr>
            <w:top w:val="none" w:sz="0" w:space="0" w:color="auto"/>
            <w:left w:val="none" w:sz="0" w:space="0" w:color="auto"/>
            <w:bottom w:val="none" w:sz="0" w:space="0" w:color="auto"/>
            <w:right w:val="none" w:sz="0" w:space="0" w:color="auto"/>
          </w:divBdr>
        </w:div>
        <w:div w:id="1613592475">
          <w:marLeft w:val="0"/>
          <w:marRight w:val="0"/>
          <w:marTop w:val="0"/>
          <w:marBottom w:val="0"/>
          <w:divBdr>
            <w:top w:val="none" w:sz="0" w:space="0" w:color="auto"/>
            <w:left w:val="none" w:sz="0" w:space="0" w:color="auto"/>
            <w:bottom w:val="none" w:sz="0" w:space="0" w:color="auto"/>
            <w:right w:val="none" w:sz="0" w:space="0" w:color="auto"/>
          </w:divBdr>
        </w:div>
        <w:div w:id="739912958">
          <w:marLeft w:val="0"/>
          <w:marRight w:val="0"/>
          <w:marTop w:val="0"/>
          <w:marBottom w:val="0"/>
          <w:divBdr>
            <w:top w:val="none" w:sz="0" w:space="0" w:color="auto"/>
            <w:left w:val="none" w:sz="0" w:space="0" w:color="auto"/>
            <w:bottom w:val="none" w:sz="0" w:space="0" w:color="auto"/>
            <w:right w:val="none" w:sz="0" w:space="0" w:color="auto"/>
          </w:divBdr>
        </w:div>
        <w:div w:id="603459725">
          <w:marLeft w:val="0"/>
          <w:marRight w:val="0"/>
          <w:marTop w:val="0"/>
          <w:marBottom w:val="0"/>
          <w:divBdr>
            <w:top w:val="none" w:sz="0" w:space="0" w:color="auto"/>
            <w:left w:val="none" w:sz="0" w:space="0" w:color="auto"/>
            <w:bottom w:val="none" w:sz="0" w:space="0" w:color="auto"/>
            <w:right w:val="none" w:sz="0" w:space="0" w:color="auto"/>
          </w:divBdr>
        </w:div>
      </w:divsChild>
    </w:div>
    <w:div w:id="1824199625">
      <w:bodyDiv w:val="1"/>
      <w:marLeft w:val="0"/>
      <w:marRight w:val="0"/>
      <w:marTop w:val="0"/>
      <w:marBottom w:val="0"/>
      <w:divBdr>
        <w:top w:val="none" w:sz="0" w:space="0" w:color="auto"/>
        <w:left w:val="none" w:sz="0" w:space="0" w:color="auto"/>
        <w:bottom w:val="none" w:sz="0" w:space="0" w:color="auto"/>
        <w:right w:val="none" w:sz="0" w:space="0" w:color="auto"/>
      </w:divBdr>
      <w:divsChild>
        <w:div w:id="617492511">
          <w:marLeft w:val="0"/>
          <w:marRight w:val="0"/>
          <w:marTop w:val="0"/>
          <w:marBottom w:val="0"/>
          <w:divBdr>
            <w:top w:val="none" w:sz="0" w:space="0" w:color="auto"/>
            <w:left w:val="none" w:sz="0" w:space="0" w:color="auto"/>
            <w:bottom w:val="none" w:sz="0" w:space="0" w:color="auto"/>
            <w:right w:val="none" w:sz="0" w:space="0" w:color="auto"/>
          </w:divBdr>
        </w:div>
        <w:div w:id="154417375">
          <w:marLeft w:val="0"/>
          <w:marRight w:val="0"/>
          <w:marTop w:val="0"/>
          <w:marBottom w:val="0"/>
          <w:divBdr>
            <w:top w:val="none" w:sz="0" w:space="0" w:color="auto"/>
            <w:left w:val="none" w:sz="0" w:space="0" w:color="auto"/>
            <w:bottom w:val="none" w:sz="0" w:space="0" w:color="auto"/>
            <w:right w:val="none" w:sz="0" w:space="0" w:color="auto"/>
          </w:divBdr>
          <w:divsChild>
            <w:div w:id="937906595">
              <w:marLeft w:val="0"/>
              <w:marRight w:val="0"/>
              <w:marTop w:val="0"/>
              <w:marBottom w:val="180"/>
              <w:divBdr>
                <w:top w:val="none" w:sz="0" w:space="0" w:color="auto"/>
                <w:left w:val="none" w:sz="0" w:space="0" w:color="auto"/>
                <w:bottom w:val="none" w:sz="0" w:space="0" w:color="auto"/>
                <w:right w:val="none" w:sz="0" w:space="0" w:color="auto"/>
              </w:divBdr>
            </w:div>
            <w:div w:id="1915316964">
              <w:marLeft w:val="0"/>
              <w:marRight w:val="0"/>
              <w:marTop w:val="0"/>
              <w:marBottom w:val="180"/>
              <w:divBdr>
                <w:top w:val="none" w:sz="0" w:space="0" w:color="auto"/>
                <w:left w:val="none" w:sz="0" w:space="0" w:color="auto"/>
                <w:bottom w:val="none" w:sz="0" w:space="0" w:color="auto"/>
                <w:right w:val="none" w:sz="0" w:space="0" w:color="auto"/>
              </w:divBdr>
            </w:div>
            <w:div w:id="1113982924">
              <w:marLeft w:val="0"/>
              <w:marRight w:val="0"/>
              <w:marTop w:val="0"/>
              <w:marBottom w:val="180"/>
              <w:divBdr>
                <w:top w:val="none" w:sz="0" w:space="0" w:color="auto"/>
                <w:left w:val="none" w:sz="0" w:space="0" w:color="auto"/>
                <w:bottom w:val="none" w:sz="0" w:space="0" w:color="auto"/>
                <w:right w:val="none" w:sz="0" w:space="0" w:color="auto"/>
              </w:divBdr>
            </w:div>
            <w:div w:id="819224373">
              <w:marLeft w:val="0"/>
              <w:marRight w:val="0"/>
              <w:marTop w:val="0"/>
              <w:marBottom w:val="180"/>
              <w:divBdr>
                <w:top w:val="none" w:sz="0" w:space="0" w:color="auto"/>
                <w:left w:val="none" w:sz="0" w:space="0" w:color="auto"/>
                <w:bottom w:val="none" w:sz="0" w:space="0" w:color="auto"/>
                <w:right w:val="none" w:sz="0" w:space="0" w:color="auto"/>
              </w:divBdr>
            </w:div>
            <w:div w:id="417561823">
              <w:marLeft w:val="0"/>
              <w:marRight w:val="0"/>
              <w:marTop w:val="0"/>
              <w:marBottom w:val="180"/>
              <w:divBdr>
                <w:top w:val="none" w:sz="0" w:space="0" w:color="auto"/>
                <w:left w:val="none" w:sz="0" w:space="0" w:color="auto"/>
                <w:bottom w:val="none" w:sz="0" w:space="0" w:color="auto"/>
                <w:right w:val="none" w:sz="0" w:space="0" w:color="auto"/>
              </w:divBdr>
            </w:div>
            <w:div w:id="586617362">
              <w:marLeft w:val="0"/>
              <w:marRight w:val="0"/>
              <w:marTop w:val="0"/>
              <w:marBottom w:val="180"/>
              <w:divBdr>
                <w:top w:val="none" w:sz="0" w:space="0" w:color="auto"/>
                <w:left w:val="none" w:sz="0" w:space="0" w:color="auto"/>
                <w:bottom w:val="none" w:sz="0" w:space="0" w:color="auto"/>
                <w:right w:val="none" w:sz="0" w:space="0" w:color="auto"/>
              </w:divBdr>
            </w:div>
            <w:div w:id="966857165">
              <w:marLeft w:val="0"/>
              <w:marRight w:val="0"/>
              <w:marTop w:val="0"/>
              <w:marBottom w:val="180"/>
              <w:divBdr>
                <w:top w:val="none" w:sz="0" w:space="0" w:color="auto"/>
                <w:left w:val="none" w:sz="0" w:space="0" w:color="auto"/>
                <w:bottom w:val="none" w:sz="0" w:space="0" w:color="auto"/>
                <w:right w:val="none" w:sz="0" w:space="0" w:color="auto"/>
              </w:divBdr>
            </w:div>
            <w:div w:id="89545384">
              <w:marLeft w:val="0"/>
              <w:marRight w:val="0"/>
              <w:marTop w:val="0"/>
              <w:marBottom w:val="180"/>
              <w:divBdr>
                <w:top w:val="none" w:sz="0" w:space="0" w:color="auto"/>
                <w:left w:val="none" w:sz="0" w:space="0" w:color="auto"/>
                <w:bottom w:val="none" w:sz="0" w:space="0" w:color="auto"/>
                <w:right w:val="none" w:sz="0" w:space="0" w:color="auto"/>
              </w:divBdr>
            </w:div>
            <w:div w:id="2080588941">
              <w:marLeft w:val="0"/>
              <w:marRight w:val="0"/>
              <w:marTop w:val="0"/>
              <w:marBottom w:val="180"/>
              <w:divBdr>
                <w:top w:val="none" w:sz="0" w:space="0" w:color="auto"/>
                <w:left w:val="none" w:sz="0" w:space="0" w:color="auto"/>
                <w:bottom w:val="none" w:sz="0" w:space="0" w:color="auto"/>
                <w:right w:val="none" w:sz="0" w:space="0" w:color="auto"/>
              </w:divBdr>
            </w:div>
            <w:div w:id="2004623639">
              <w:marLeft w:val="0"/>
              <w:marRight w:val="0"/>
              <w:marTop w:val="0"/>
              <w:marBottom w:val="180"/>
              <w:divBdr>
                <w:top w:val="none" w:sz="0" w:space="0" w:color="auto"/>
                <w:left w:val="none" w:sz="0" w:space="0" w:color="auto"/>
                <w:bottom w:val="none" w:sz="0" w:space="0" w:color="auto"/>
                <w:right w:val="none" w:sz="0" w:space="0" w:color="auto"/>
              </w:divBdr>
            </w:div>
            <w:div w:id="11346805">
              <w:marLeft w:val="0"/>
              <w:marRight w:val="0"/>
              <w:marTop w:val="0"/>
              <w:marBottom w:val="180"/>
              <w:divBdr>
                <w:top w:val="none" w:sz="0" w:space="0" w:color="auto"/>
                <w:left w:val="none" w:sz="0" w:space="0" w:color="auto"/>
                <w:bottom w:val="none" w:sz="0" w:space="0" w:color="auto"/>
                <w:right w:val="none" w:sz="0" w:space="0" w:color="auto"/>
              </w:divBdr>
            </w:div>
            <w:div w:id="1086342971">
              <w:marLeft w:val="0"/>
              <w:marRight w:val="0"/>
              <w:marTop w:val="0"/>
              <w:marBottom w:val="180"/>
              <w:divBdr>
                <w:top w:val="none" w:sz="0" w:space="0" w:color="auto"/>
                <w:left w:val="none" w:sz="0" w:space="0" w:color="auto"/>
                <w:bottom w:val="none" w:sz="0" w:space="0" w:color="auto"/>
                <w:right w:val="none" w:sz="0" w:space="0" w:color="auto"/>
              </w:divBdr>
            </w:div>
            <w:div w:id="1098333785">
              <w:marLeft w:val="0"/>
              <w:marRight w:val="0"/>
              <w:marTop w:val="0"/>
              <w:marBottom w:val="180"/>
              <w:divBdr>
                <w:top w:val="none" w:sz="0" w:space="0" w:color="auto"/>
                <w:left w:val="none" w:sz="0" w:space="0" w:color="auto"/>
                <w:bottom w:val="none" w:sz="0" w:space="0" w:color="auto"/>
                <w:right w:val="none" w:sz="0" w:space="0" w:color="auto"/>
              </w:divBdr>
            </w:div>
            <w:div w:id="10573605">
              <w:marLeft w:val="0"/>
              <w:marRight w:val="0"/>
              <w:marTop w:val="0"/>
              <w:marBottom w:val="180"/>
              <w:divBdr>
                <w:top w:val="none" w:sz="0" w:space="0" w:color="auto"/>
                <w:left w:val="none" w:sz="0" w:space="0" w:color="auto"/>
                <w:bottom w:val="none" w:sz="0" w:space="0" w:color="auto"/>
                <w:right w:val="none" w:sz="0" w:space="0" w:color="auto"/>
              </w:divBdr>
            </w:div>
            <w:div w:id="1301420528">
              <w:marLeft w:val="0"/>
              <w:marRight w:val="0"/>
              <w:marTop w:val="0"/>
              <w:marBottom w:val="180"/>
              <w:divBdr>
                <w:top w:val="none" w:sz="0" w:space="0" w:color="auto"/>
                <w:left w:val="none" w:sz="0" w:space="0" w:color="auto"/>
                <w:bottom w:val="none" w:sz="0" w:space="0" w:color="auto"/>
                <w:right w:val="none" w:sz="0" w:space="0" w:color="auto"/>
              </w:divBdr>
            </w:div>
            <w:div w:id="238293262">
              <w:marLeft w:val="0"/>
              <w:marRight w:val="0"/>
              <w:marTop w:val="0"/>
              <w:marBottom w:val="180"/>
              <w:divBdr>
                <w:top w:val="none" w:sz="0" w:space="0" w:color="auto"/>
                <w:left w:val="none" w:sz="0" w:space="0" w:color="auto"/>
                <w:bottom w:val="none" w:sz="0" w:space="0" w:color="auto"/>
                <w:right w:val="none" w:sz="0" w:space="0" w:color="auto"/>
              </w:divBdr>
            </w:div>
            <w:div w:id="1511867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tents.com/s/Psa42.1-1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DEA64-9973-436F-AA80-C22C9C113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 Sur</dc:creator>
  <cp:keywords/>
  <dc:description/>
  <cp:lastModifiedBy>Sang Sur</cp:lastModifiedBy>
  <cp:revision>19</cp:revision>
  <dcterms:created xsi:type="dcterms:W3CDTF">2021-03-25T23:25:00Z</dcterms:created>
  <dcterms:modified xsi:type="dcterms:W3CDTF">2021-04-22T13:43:00Z</dcterms:modified>
</cp:coreProperties>
</file>